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5B" w:rsidRPr="00A04EC5" w:rsidRDefault="0073145B" w:rsidP="0073145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04EC5">
        <w:rPr>
          <w:rFonts w:ascii="Arial" w:hAnsi="Arial" w:cs="Arial"/>
          <w:b/>
          <w:sz w:val="20"/>
          <w:szCs w:val="20"/>
        </w:rPr>
        <w:t>СТРИГУНОВСКОЕ СЕЛЬСКОЕ ПОСЕЛЕНИЕ</w:t>
      </w:r>
    </w:p>
    <w:p w:rsidR="0073145B" w:rsidRPr="00A04EC5" w:rsidRDefault="0073145B" w:rsidP="0073145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04EC5">
        <w:rPr>
          <w:rFonts w:ascii="Arial" w:hAnsi="Arial" w:cs="Arial"/>
          <w:b/>
          <w:sz w:val="20"/>
          <w:szCs w:val="20"/>
        </w:rPr>
        <w:t>МУНИЦИПАЛЬНОГО РАЙОНА «БОРИСОВСКИЙ РАЙОН»</w:t>
      </w:r>
    </w:p>
    <w:p w:rsidR="0073145B" w:rsidRPr="00A04EC5" w:rsidRDefault="0073145B" w:rsidP="0073145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БЕЛГОРОДСКОЙ</w:t>
      </w:r>
      <w:r w:rsidRPr="00A04EC5">
        <w:rPr>
          <w:rFonts w:ascii="Arial" w:hAnsi="Arial" w:cs="Arial"/>
          <w:b/>
          <w:sz w:val="20"/>
          <w:szCs w:val="20"/>
        </w:rPr>
        <w:t xml:space="preserve"> ОБЛАСТ</w:t>
      </w:r>
      <w:r>
        <w:rPr>
          <w:rFonts w:ascii="Arial" w:hAnsi="Arial" w:cs="Arial"/>
          <w:b/>
          <w:sz w:val="20"/>
          <w:szCs w:val="20"/>
        </w:rPr>
        <w:t>И</w:t>
      </w:r>
    </w:p>
    <w:p w:rsidR="0073145B" w:rsidRDefault="0073145B" w:rsidP="0073145B">
      <w:pPr>
        <w:spacing w:after="0" w:line="240" w:lineRule="auto"/>
        <w:jc w:val="center"/>
        <w:rPr>
          <w:b/>
          <w:sz w:val="28"/>
          <w:szCs w:val="28"/>
        </w:rPr>
      </w:pPr>
    </w:p>
    <w:p w:rsidR="0073145B" w:rsidRPr="006926C7" w:rsidRDefault="0073145B" w:rsidP="0073145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26C7">
        <w:rPr>
          <w:rFonts w:ascii="Arial" w:hAnsi="Arial" w:cs="Arial"/>
          <w:b/>
          <w:sz w:val="32"/>
          <w:szCs w:val="32"/>
        </w:rPr>
        <w:t>АДМИНИСТРАЦИЯ</w:t>
      </w:r>
    </w:p>
    <w:p w:rsidR="0073145B" w:rsidRPr="006926C7" w:rsidRDefault="0073145B" w:rsidP="0073145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26C7">
        <w:rPr>
          <w:rFonts w:ascii="Arial" w:hAnsi="Arial" w:cs="Arial"/>
          <w:b/>
          <w:sz w:val="32"/>
          <w:szCs w:val="32"/>
        </w:rPr>
        <w:t>СТРИГУНОВСКОГО СЕЛЬСКОГО ПОСЕЛЕНИЯ</w:t>
      </w:r>
    </w:p>
    <w:p w:rsidR="0073145B" w:rsidRDefault="0073145B" w:rsidP="0073145B">
      <w:pPr>
        <w:spacing w:after="0" w:line="240" w:lineRule="auto"/>
        <w:jc w:val="center"/>
        <w:rPr>
          <w:b/>
          <w:sz w:val="32"/>
          <w:szCs w:val="32"/>
        </w:rPr>
      </w:pPr>
    </w:p>
    <w:p w:rsidR="0073145B" w:rsidRPr="006926C7" w:rsidRDefault="0073145B" w:rsidP="0073145B">
      <w:pPr>
        <w:pStyle w:val="1"/>
        <w:spacing w:before="0" w:after="0"/>
        <w:jc w:val="center"/>
        <w:rPr>
          <w:b w:val="0"/>
        </w:rPr>
      </w:pPr>
      <w:r>
        <w:rPr>
          <w:b w:val="0"/>
        </w:rPr>
        <w:t>ПОСТАНОВЛЕНИЕ</w:t>
      </w:r>
    </w:p>
    <w:p w:rsidR="0073145B" w:rsidRDefault="0073145B" w:rsidP="000D6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205" w:rsidRPr="00FC24AD" w:rsidRDefault="000D6205" w:rsidP="000D6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6205" w:rsidRPr="00FC24AD" w:rsidRDefault="006E13AD" w:rsidP="000D6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 25</w:t>
      </w:r>
      <w:r w:rsidR="00C6541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="00C65413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="000D6205" w:rsidRPr="00FC24A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ED65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6205" w:rsidRPr="00FC2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477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6205" w:rsidRDefault="000D6205" w:rsidP="000D6205"/>
    <w:tbl>
      <w:tblPr>
        <w:tblW w:w="9606" w:type="dxa"/>
        <w:jc w:val="center"/>
        <w:tblLook w:val="04A0"/>
      </w:tblPr>
      <w:tblGrid>
        <w:gridCol w:w="9606"/>
      </w:tblGrid>
      <w:tr w:rsidR="006E13AD" w:rsidRPr="00763968" w:rsidTr="006E13AD">
        <w:trPr>
          <w:trHeight w:val="1715"/>
          <w:jc w:val="center"/>
        </w:trPr>
        <w:tc>
          <w:tcPr>
            <w:tcW w:w="9606" w:type="dxa"/>
            <w:shd w:val="clear" w:color="auto" w:fill="auto"/>
          </w:tcPr>
          <w:p w:rsidR="006E13AD" w:rsidRPr="006E13AD" w:rsidRDefault="006E13AD" w:rsidP="00E95976">
            <w:pPr>
              <w:widowControl w:val="0"/>
              <w:tabs>
                <w:tab w:val="left" w:pos="1276"/>
              </w:tabs>
              <w:spacing w:after="0" w:line="322" w:lineRule="exact"/>
              <w:ind w:right="-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E13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 внесении изменений</w:t>
            </w:r>
            <w:r w:rsidR="00E959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E13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постановление № 27 от 3</w:t>
            </w:r>
            <w:r w:rsidR="005C5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6E13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.12.2022 г. Об утверждении административного регламента предоставления муниципальной услуги « Выдача разрешений на право вырубки зеленых насаждений на территории Стригуновского сельского поселения муниципального района « Борисовский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E13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район» Белгородской области»</w:t>
            </w:r>
          </w:p>
          <w:p w:rsidR="006E13AD" w:rsidRPr="00763968" w:rsidRDefault="006E13AD" w:rsidP="008F5241">
            <w:pPr>
              <w:widowControl w:val="0"/>
              <w:tabs>
                <w:tab w:val="left" w:pos="1276"/>
              </w:tabs>
              <w:spacing w:after="0" w:line="322" w:lineRule="exact"/>
              <w:ind w:right="-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D6205" w:rsidRPr="00C65413" w:rsidRDefault="000D6205" w:rsidP="000D6205">
      <w:pPr>
        <w:widowControl w:val="0"/>
        <w:tabs>
          <w:tab w:val="left" w:pos="1276"/>
        </w:tabs>
        <w:spacing w:after="0" w:line="322" w:lineRule="exact"/>
        <w:ind w:right="-1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205" w:rsidRPr="00C65413" w:rsidRDefault="00C65413" w:rsidP="000D6205">
      <w:pPr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5413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от 27 июля 2010 года                 </w:t>
      </w:r>
      <w:hyperlink r:id="rId8" w:history="1">
        <w:r w:rsidRPr="00C65413">
          <w:rPr>
            <w:rFonts w:ascii="Times New Roman" w:hAnsi="Times New Roman" w:cs="Times New Roman"/>
            <w:sz w:val="28"/>
            <w:szCs w:val="28"/>
          </w:rPr>
          <w:t>№ 210-ФЗ</w:t>
        </w:r>
      </w:hyperlink>
      <w:r w:rsidRPr="00C65413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услуг", от 6 октября 2003 года </w:t>
      </w:r>
      <w:hyperlink r:id="rId9" w:history="1">
        <w:r w:rsidRPr="00C65413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C65413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10 января 2002 года </w:t>
      </w:r>
      <w:hyperlink r:id="rId10" w:history="1">
        <w:r w:rsidRPr="00C65413">
          <w:rPr>
            <w:rFonts w:ascii="Times New Roman" w:hAnsi="Times New Roman" w:cs="Times New Roman"/>
            <w:sz w:val="28"/>
            <w:szCs w:val="28"/>
          </w:rPr>
          <w:t>№ 7-ФЗ</w:t>
        </w:r>
      </w:hyperlink>
      <w:r w:rsidRPr="00C65413">
        <w:rPr>
          <w:rFonts w:ascii="Times New Roman" w:hAnsi="Times New Roman" w:cs="Times New Roman"/>
          <w:sz w:val="28"/>
          <w:szCs w:val="28"/>
        </w:rPr>
        <w:t xml:space="preserve"> "Об охране окружающей среды", </w:t>
      </w:r>
      <w:hyperlink r:id="rId11" w:history="1">
        <w:r w:rsidRPr="00C65413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C65413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муниципального района «Борисовский район» Белгородской области, утвержденными решением  Муниципального  совета Борисовского района  от 30 ноября 2018 г. № 23, в соответствии с постановлением администрации муниципального района «Борисовский район» Белгородской области от 5 октября 2022 года № 70 «Об утверждении Порядка разработки и утверждения административных регламентов предоставления муниципальных услуг на территории муниципального района «Борисовский район» Белгородской области», на основании </w:t>
      </w:r>
      <w:hyperlink r:id="rId12" w:history="1">
        <w:r w:rsidRPr="00C65413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C65413">
        <w:rPr>
          <w:rFonts w:ascii="Times New Roman" w:hAnsi="Times New Roman" w:cs="Times New Roman"/>
          <w:sz w:val="28"/>
          <w:szCs w:val="28"/>
        </w:rPr>
        <w:t xml:space="preserve"> Стригуновского сельского поселения муниципального района «Борисовский район» Белгородской области, администрация Стригуновского сельского поселения</w:t>
      </w:r>
      <w:r w:rsidRPr="00C65413"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A162F" w:rsidRDefault="008A162F" w:rsidP="000D6205">
      <w:pPr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162F" w:rsidRDefault="008A162F" w:rsidP="000D6205">
      <w:pPr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162F" w:rsidRPr="000D255D" w:rsidRDefault="000D255D" w:rsidP="000D255D">
      <w:pPr>
        <w:pStyle w:val="ab"/>
        <w:numPr>
          <w:ilvl w:val="0"/>
          <w:numId w:val="40"/>
        </w:num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5. </w:t>
      </w:r>
      <w:r w:rsidRPr="000D255D">
        <w:rPr>
          <w:rFonts w:ascii="Times New Roman" w:eastAsia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 бездействия) органа, предоставляющего услугу, многофункционального центра, организаций, указанных в части 1.1 статьи 16 Закона № 210 ФЗ, а также их должностных лиц, муниципальных служащих, работников изложить в новой редакции:</w:t>
      </w:r>
    </w:p>
    <w:p w:rsidR="000D255D" w:rsidRPr="00265185" w:rsidRDefault="000D255D" w:rsidP="000D255D">
      <w:pPr>
        <w:shd w:val="clear" w:color="auto" w:fill="FFFFFF"/>
        <w:tabs>
          <w:tab w:val="left" w:pos="567"/>
        </w:tabs>
        <w:spacing w:after="160"/>
        <w:ind w:left="568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lastRenderedPageBreak/>
        <w:t xml:space="preserve">5.1. </w:t>
      </w:r>
      <w:r w:rsidRPr="0026518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0D255D" w:rsidRPr="00265185" w:rsidRDefault="000D255D" w:rsidP="000D255D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Cs w:val="28"/>
        </w:rPr>
      </w:pPr>
    </w:p>
    <w:p w:rsidR="000D255D" w:rsidRPr="00265185" w:rsidRDefault="000D255D" w:rsidP="000D255D">
      <w:pPr>
        <w:numPr>
          <w:ilvl w:val="2"/>
          <w:numId w:val="39"/>
        </w:numPr>
        <w:shd w:val="clear" w:color="auto" w:fill="FFFFFF"/>
        <w:tabs>
          <w:tab w:val="left" w:pos="851"/>
          <w:tab w:val="left" w:pos="1134"/>
        </w:tabs>
        <w:spacing w:after="16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65185">
        <w:rPr>
          <w:rFonts w:ascii="Times New Roman" w:eastAsia="Times New Roman" w:hAnsi="Times New Roman" w:cs="Times New Roman"/>
          <w:spacing w:val="2"/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 (далее - жалоба).</w:t>
      </w:r>
    </w:p>
    <w:p w:rsidR="000D255D" w:rsidRPr="00265185" w:rsidRDefault="000D255D" w:rsidP="000D255D">
      <w:pPr>
        <w:shd w:val="clear" w:color="auto" w:fill="FFFFFF"/>
        <w:tabs>
          <w:tab w:val="left" w:pos="1134"/>
        </w:tabs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65185">
        <w:rPr>
          <w:rFonts w:ascii="Times New Roman" w:eastAsia="Times New Roman" w:hAnsi="Times New Roman" w:cs="Times New Roman"/>
          <w:spacing w:val="2"/>
          <w:sz w:val="28"/>
          <w:szCs w:val="28"/>
        </w:rPr>
        <w:t>Предметом досудебного (внесудебного) обжалования, в том числе, является:</w:t>
      </w:r>
    </w:p>
    <w:p w:rsidR="000D255D" w:rsidRPr="00265185" w:rsidRDefault="000D255D" w:rsidP="000D255D">
      <w:pPr>
        <w:numPr>
          <w:ilvl w:val="0"/>
          <w:numId w:val="35"/>
        </w:numPr>
        <w:shd w:val="clear" w:color="auto" w:fill="FFFFFF"/>
        <w:tabs>
          <w:tab w:val="left" w:pos="851"/>
          <w:tab w:val="left" w:pos="1134"/>
        </w:tabs>
        <w:spacing w:after="16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65185">
        <w:rPr>
          <w:rFonts w:ascii="Times New Roman" w:eastAsia="Times New Roman" w:hAnsi="Times New Roman" w:cs="Times New Roman"/>
          <w:spacing w:val="2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0D255D" w:rsidRPr="00265185" w:rsidRDefault="000D255D" w:rsidP="000D255D">
      <w:pPr>
        <w:numPr>
          <w:ilvl w:val="0"/>
          <w:numId w:val="35"/>
        </w:numPr>
        <w:shd w:val="clear" w:color="auto" w:fill="FFFFFF"/>
        <w:tabs>
          <w:tab w:val="left" w:pos="851"/>
          <w:tab w:val="left" w:pos="1134"/>
        </w:tabs>
        <w:spacing w:after="16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65185">
        <w:rPr>
          <w:rFonts w:ascii="Times New Roman" w:eastAsia="Times New Roman" w:hAnsi="Times New Roman" w:cs="Times New Roman"/>
          <w:spacing w:val="2"/>
          <w:sz w:val="28"/>
          <w:szCs w:val="28"/>
        </w:rPr>
        <w:t>нарушение срока предоставления муниципальной услуги;</w:t>
      </w:r>
    </w:p>
    <w:p w:rsidR="000D255D" w:rsidRPr="00265185" w:rsidRDefault="000D255D" w:rsidP="000D255D">
      <w:pPr>
        <w:numPr>
          <w:ilvl w:val="0"/>
          <w:numId w:val="35"/>
        </w:numPr>
        <w:shd w:val="clear" w:color="auto" w:fill="FFFFFF"/>
        <w:tabs>
          <w:tab w:val="left" w:pos="851"/>
          <w:tab w:val="left" w:pos="1134"/>
        </w:tabs>
        <w:spacing w:after="16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65185">
        <w:rPr>
          <w:rFonts w:ascii="Times New Roman" w:eastAsia="Times New Roman" w:hAnsi="Times New Roman" w:cs="Times New Roman"/>
          <w:spacing w:val="2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Белгородской области, муниципальными правовыми актами для предоставления муниципальной услуги;</w:t>
      </w:r>
    </w:p>
    <w:p w:rsidR="000D255D" w:rsidRPr="00265185" w:rsidRDefault="000D255D" w:rsidP="000D255D">
      <w:pPr>
        <w:numPr>
          <w:ilvl w:val="0"/>
          <w:numId w:val="35"/>
        </w:numPr>
        <w:shd w:val="clear" w:color="auto" w:fill="FFFFFF"/>
        <w:tabs>
          <w:tab w:val="left" w:pos="851"/>
          <w:tab w:val="left" w:pos="1134"/>
        </w:tabs>
        <w:spacing w:after="16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65185">
        <w:rPr>
          <w:rFonts w:ascii="Times New Roman" w:eastAsia="Times New Roman" w:hAnsi="Times New Roman" w:cs="Times New Roman"/>
          <w:spacing w:val="2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Белгородской области, муниципальными правовыми актами для предоставления муниципальной услуги, у заявителя;</w:t>
      </w:r>
    </w:p>
    <w:p w:rsidR="000D255D" w:rsidRPr="00265185" w:rsidRDefault="000D255D" w:rsidP="000D255D">
      <w:pPr>
        <w:numPr>
          <w:ilvl w:val="0"/>
          <w:numId w:val="35"/>
        </w:numPr>
        <w:shd w:val="clear" w:color="auto" w:fill="FFFFFF"/>
        <w:tabs>
          <w:tab w:val="left" w:pos="851"/>
          <w:tab w:val="left" w:pos="1134"/>
        </w:tabs>
        <w:spacing w:after="16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65185">
        <w:rPr>
          <w:rFonts w:ascii="Times New Roman" w:eastAsia="Times New Roman" w:hAnsi="Times New Roman" w:cs="Times New Roman"/>
          <w:spacing w:val="2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Белгородской области, муниципальными правовыми актами;</w:t>
      </w:r>
    </w:p>
    <w:p w:rsidR="000D255D" w:rsidRPr="00265185" w:rsidRDefault="000D255D" w:rsidP="000D255D">
      <w:pPr>
        <w:numPr>
          <w:ilvl w:val="0"/>
          <w:numId w:val="35"/>
        </w:numPr>
        <w:shd w:val="clear" w:color="auto" w:fill="FFFFFF"/>
        <w:tabs>
          <w:tab w:val="left" w:pos="851"/>
          <w:tab w:val="left" w:pos="1134"/>
        </w:tabs>
        <w:spacing w:after="16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65185">
        <w:rPr>
          <w:rFonts w:ascii="Times New Roman" w:eastAsia="Times New Roman" w:hAnsi="Times New Roman" w:cs="Times New Roman"/>
          <w:spacing w:val="2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Белгородской области, муниципальными правовыми актами;</w:t>
      </w:r>
    </w:p>
    <w:p w:rsidR="000D255D" w:rsidRPr="00265185" w:rsidRDefault="000D255D" w:rsidP="000D255D">
      <w:pPr>
        <w:numPr>
          <w:ilvl w:val="0"/>
          <w:numId w:val="35"/>
        </w:numPr>
        <w:shd w:val="clear" w:color="auto" w:fill="FFFFFF"/>
        <w:tabs>
          <w:tab w:val="left" w:pos="851"/>
          <w:tab w:val="left" w:pos="1134"/>
        </w:tabs>
        <w:spacing w:after="16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65185">
        <w:rPr>
          <w:rFonts w:ascii="Times New Roman" w:eastAsia="Times New Roman" w:hAnsi="Times New Roman" w:cs="Times New Roman"/>
          <w:spacing w:val="2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D255D" w:rsidRDefault="000D255D" w:rsidP="000D255D">
      <w:pPr>
        <w:numPr>
          <w:ilvl w:val="0"/>
          <w:numId w:val="35"/>
        </w:numPr>
        <w:shd w:val="clear" w:color="auto" w:fill="FFFFFF"/>
        <w:tabs>
          <w:tab w:val="left" w:pos="851"/>
          <w:tab w:val="left" w:pos="1134"/>
        </w:tabs>
        <w:spacing w:after="16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65185">
        <w:rPr>
          <w:rFonts w:ascii="Times New Roman" w:eastAsia="Times New Roman" w:hAnsi="Times New Roman" w:cs="Times New Roman"/>
          <w:spacing w:val="2"/>
          <w:sz w:val="28"/>
          <w:szCs w:val="28"/>
        </w:rPr>
        <w:t>нарушение порядка предоставления муниципальной услуги в части соблюдения сроков выполнения административных процедур, установленных Административным регламентом.</w:t>
      </w:r>
    </w:p>
    <w:p w:rsidR="006E5E94" w:rsidRDefault="006E5E94" w:rsidP="000D255D">
      <w:pPr>
        <w:numPr>
          <w:ilvl w:val="0"/>
          <w:numId w:val="35"/>
        </w:numPr>
        <w:shd w:val="clear" w:color="auto" w:fill="FFFFFF"/>
        <w:tabs>
          <w:tab w:val="left" w:pos="851"/>
          <w:tab w:val="left" w:pos="1134"/>
        </w:tabs>
        <w:spacing w:after="16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Приостановление предоставления государственной или муниципальной услуги, если основания приостановления не предусмотрены</w:t>
      </w:r>
      <w:r w:rsidR="0073145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федеральными законами и принятыми в соответствии с ними иными</w:t>
      </w:r>
      <w:r w:rsidR="0073145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нормативными правовыми    актами субъектов Российской Федерации, муниципальными правовыми актами.</w:t>
      </w:r>
    </w:p>
    <w:p w:rsidR="006E5E94" w:rsidRPr="00265185" w:rsidRDefault="003F6F2B" w:rsidP="000D255D">
      <w:pPr>
        <w:numPr>
          <w:ilvl w:val="0"/>
          <w:numId w:val="35"/>
        </w:numPr>
        <w:shd w:val="clear" w:color="auto" w:fill="FFFFFF"/>
        <w:tabs>
          <w:tab w:val="left" w:pos="851"/>
          <w:tab w:val="left" w:pos="1134"/>
        </w:tabs>
        <w:spacing w:after="16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Требование у заявителя при предоставлении государственной или муниципальной услуги документов или информации, отсутствие и ( 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части1 статьи 7 настоящего Федерального закона.</w:t>
      </w:r>
    </w:p>
    <w:p w:rsidR="000D255D" w:rsidRPr="00265185" w:rsidRDefault="000D255D" w:rsidP="000D255D">
      <w:pPr>
        <w:numPr>
          <w:ilvl w:val="2"/>
          <w:numId w:val="39"/>
        </w:numPr>
        <w:shd w:val="clear" w:color="auto" w:fill="FFFFFF"/>
        <w:tabs>
          <w:tab w:val="left" w:pos="851"/>
        </w:tabs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65185">
        <w:rPr>
          <w:rFonts w:ascii="Times New Roman" w:eastAsia="Times New Roman" w:hAnsi="Times New Roman" w:cs="Times New Roman"/>
          <w:spacing w:val="2"/>
          <w:sz w:val="28"/>
          <w:szCs w:val="28"/>
        </w:rPr>
        <w:t>Основанием для начала процедуры досудебного (внесудебного) обжалования является обращение заявителя в письменной форме.</w:t>
      </w:r>
    </w:p>
    <w:p w:rsidR="000D255D" w:rsidRDefault="000D255D" w:rsidP="000D255D">
      <w:pPr>
        <w:numPr>
          <w:ilvl w:val="2"/>
          <w:numId w:val="39"/>
        </w:numPr>
        <w:shd w:val="clear" w:color="auto" w:fill="FFFFFF"/>
        <w:tabs>
          <w:tab w:val="left" w:pos="851"/>
        </w:tabs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65185">
        <w:rPr>
          <w:rFonts w:ascii="Times New Roman" w:eastAsia="Times New Roman" w:hAnsi="Times New Roman" w:cs="Times New Roman"/>
          <w:spacing w:val="2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D255D" w:rsidRPr="00265185" w:rsidRDefault="000D255D" w:rsidP="000D255D">
      <w:pPr>
        <w:shd w:val="clear" w:color="auto" w:fill="FFFFFF"/>
        <w:tabs>
          <w:tab w:val="left" w:pos="851"/>
        </w:tabs>
        <w:ind w:left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D255D" w:rsidRDefault="000D255D" w:rsidP="000D255D">
      <w:pPr>
        <w:numPr>
          <w:ilvl w:val="1"/>
          <w:numId w:val="39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26518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0D255D" w:rsidRPr="00265185" w:rsidRDefault="000D255D" w:rsidP="000D255D">
      <w:pPr>
        <w:shd w:val="clear" w:color="auto" w:fill="FFFFFF"/>
        <w:tabs>
          <w:tab w:val="left" w:pos="709"/>
        </w:tabs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0D255D" w:rsidRPr="00265185" w:rsidRDefault="000D255D" w:rsidP="000D255D">
      <w:pPr>
        <w:numPr>
          <w:ilvl w:val="2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6518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Жалоба в письменной форме подается на бумажном носителе, </w:t>
      </w:r>
      <w:r w:rsidRPr="00265185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в электронной форме:</w:t>
      </w:r>
    </w:p>
    <w:p w:rsidR="000D255D" w:rsidRPr="00265185" w:rsidRDefault="000D255D" w:rsidP="000D255D">
      <w:pPr>
        <w:numPr>
          <w:ilvl w:val="0"/>
          <w:numId w:val="36"/>
        </w:numPr>
        <w:shd w:val="clear" w:color="auto" w:fill="FFFFFF"/>
        <w:tabs>
          <w:tab w:val="left" w:pos="851"/>
          <w:tab w:val="left" w:pos="1134"/>
        </w:tabs>
        <w:spacing w:after="16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65185">
        <w:rPr>
          <w:rFonts w:ascii="Times New Roman" w:eastAsia="Times New Roman" w:hAnsi="Times New Roman" w:cs="Times New Roman"/>
          <w:spacing w:val="2"/>
          <w:sz w:val="28"/>
          <w:szCs w:val="28"/>
        </w:rPr>
        <w:t>в Уполномоченный орган на имя руководителя</w:t>
      </w:r>
      <w:r w:rsidRPr="00265185"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/>
        </w:rPr>
        <w:t>;</w:t>
      </w:r>
    </w:p>
    <w:p w:rsidR="000D255D" w:rsidRPr="00265185" w:rsidRDefault="000D255D" w:rsidP="000D255D">
      <w:pPr>
        <w:shd w:val="clear" w:color="auto" w:fill="FFFFFF"/>
        <w:tabs>
          <w:tab w:val="left" w:pos="851"/>
          <w:tab w:val="left" w:pos="1134"/>
        </w:tabs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D255D" w:rsidRPr="00265185" w:rsidRDefault="000D255D" w:rsidP="000D255D">
      <w:pPr>
        <w:numPr>
          <w:ilvl w:val="1"/>
          <w:numId w:val="39"/>
        </w:numPr>
        <w:shd w:val="clear" w:color="auto" w:fill="FFFFFF"/>
        <w:tabs>
          <w:tab w:val="left" w:pos="851"/>
          <w:tab w:val="left" w:pos="1134"/>
        </w:tabs>
        <w:spacing w:after="160" w:line="240" w:lineRule="auto"/>
        <w:ind w:left="0" w:firstLine="851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26518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Способы информирования заявителей о порядке подачи и рассмотрения жалобы</w:t>
      </w:r>
    </w:p>
    <w:p w:rsidR="000D255D" w:rsidRPr="00265185" w:rsidRDefault="000D255D" w:rsidP="000D255D">
      <w:pPr>
        <w:shd w:val="clear" w:color="auto" w:fill="FFFFFF"/>
        <w:tabs>
          <w:tab w:val="left" w:pos="851"/>
          <w:tab w:val="left" w:pos="1134"/>
        </w:tabs>
        <w:ind w:firstLine="851"/>
        <w:contextualSpacing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0D255D" w:rsidRPr="00265185" w:rsidRDefault="000D255D" w:rsidP="000D255D">
      <w:pPr>
        <w:numPr>
          <w:ilvl w:val="2"/>
          <w:numId w:val="39"/>
        </w:numPr>
        <w:shd w:val="clear" w:color="auto" w:fill="FFFFFF"/>
        <w:tabs>
          <w:tab w:val="left" w:pos="1134"/>
        </w:tabs>
        <w:spacing w:after="16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65185">
        <w:rPr>
          <w:rFonts w:ascii="Times New Roman" w:eastAsia="Times New Roman" w:hAnsi="Times New Roman" w:cs="Times New Roman"/>
          <w:spacing w:val="2"/>
          <w:sz w:val="28"/>
          <w:szCs w:val="28"/>
        </w:rPr>
        <w:t>Жалоба может быть направлена по почте, подана через МФЦ, через официальный сайт, посредством использования системы досудебного обжалования, через ЕПГУ или РПГУ, а также может быть принята при личном приеме заявителя.</w:t>
      </w:r>
    </w:p>
    <w:p w:rsidR="000D255D" w:rsidRPr="00265185" w:rsidRDefault="000D255D" w:rsidP="000D255D">
      <w:pPr>
        <w:shd w:val="clear" w:color="auto" w:fill="FFFFFF"/>
        <w:tabs>
          <w:tab w:val="left" w:pos="1134"/>
        </w:tabs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65185">
        <w:rPr>
          <w:rFonts w:ascii="Times New Roman" w:eastAsia="Times New Roman" w:hAnsi="Times New Roman" w:cs="Times New Roman"/>
          <w:spacing w:val="2"/>
          <w:sz w:val="28"/>
          <w:szCs w:val="28"/>
        </w:rPr>
        <w:t>Жалоба должна содержать:</w:t>
      </w:r>
    </w:p>
    <w:p w:rsidR="000D255D" w:rsidRPr="00265185" w:rsidRDefault="000D255D" w:rsidP="000D255D">
      <w:pPr>
        <w:numPr>
          <w:ilvl w:val="0"/>
          <w:numId w:val="37"/>
        </w:numPr>
        <w:shd w:val="clear" w:color="auto" w:fill="FFFFFF"/>
        <w:tabs>
          <w:tab w:val="left" w:pos="851"/>
          <w:tab w:val="left" w:pos="1134"/>
        </w:tabs>
        <w:spacing w:after="16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65185">
        <w:rPr>
          <w:rFonts w:ascii="Times New Roman" w:eastAsia="Times New Roman" w:hAnsi="Times New Roman" w:cs="Times New Roman"/>
          <w:spacing w:val="2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D255D" w:rsidRPr="00265185" w:rsidRDefault="000D255D" w:rsidP="000D255D">
      <w:pPr>
        <w:numPr>
          <w:ilvl w:val="0"/>
          <w:numId w:val="37"/>
        </w:numPr>
        <w:shd w:val="clear" w:color="auto" w:fill="FFFFFF"/>
        <w:tabs>
          <w:tab w:val="left" w:pos="851"/>
          <w:tab w:val="left" w:pos="1134"/>
        </w:tabs>
        <w:spacing w:after="16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65185">
        <w:rPr>
          <w:rFonts w:ascii="Times New Roman" w:eastAsia="Times New Roman" w:hAnsi="Times New Roman" w:cs="Times New Roman"/>
          <w:spacing w:val="2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D255D" w:rsidRPr="00265185" w:rsidRDefault="000D255D" w:rsidP="000D255D">
      <w:pPr>
        <w:numPr>
          <w:ilvl w:val="0"/>
          <w:numId w:val="37"/>
        </w:numPr>
        <w:shd w:val="clear" w:color="auto" w:fill="FFFFFF"/>
        <w:tabs>
          <w:tab w:val="left" w:pos="851"/>
          <w:tab w:val="left" w:pos="1134"/>
        </w:tabs>
        <w:spacing w:after="16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65185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D255D" w:rsidRPr="00265185" w:rsidRDefault="000D255D" w:rsidP="000D255D">
      <w:pPr>
        <w:numPr>
          <w:ilvl w:val="0"/>
          <w:numId w:val="37"/>
        </w:numPr>
        <w:shd w:val="clear" w:color="auto" w:fill="FFFFFF"/>
        <w:tabs>
          <w:tab w:val="left" w:pos="851"/>
          <w:tab w:val="left" w:pos="1134"/>
        </w:tabs>
        <w:spacing w:after="16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65185">
        <w:rPr>
          <w:rFonts w:ascii="Times New Roman" w:eastAsia="Times New Roman" w:hAnsi="Times New Roman" w:cs="Times New Roman"/>
          <w:spacing w:val="2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D255D" w:rsidRPr="00265185" w:rsidRDefault="000D255D" w:rsidP="000D255D">
      <w:pPr>
        <w:shd w:val="clear" w:color="auto" w:fill="FFFFFF"/>
        <w:tabs>
          <w:tab w:val="left" w:pos="1134"/>
        </w:tabs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65185">
        <w:rPr>
          <w:rFonts w:ascii="Times New Roman" w:eastAsia="Times New Roman" w:hAnsi="Times New Roman" w:cs="Times New Roman"/>
          <w:spacing w:val="2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30 (тридцати) календарных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регистрации.</w:t>
      </w:r>
    </w:p>
    <w:p w:rsidR="000D255D" w:rsidRPr="00265185" w:rsidRDefault="000D255D" w:rsidP="000D255D">
      <w:pPr>
        <w:shd w:val="clear" w:color="auto" w:fill="FFFFFF"/>
        <w:tabs>
          <w:tab w:val="left" w:pos="1134"/>
        </w:tabs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65185">
        <w:rPr>
          <w:rFonts w:ascii="Times New Roman" w:eastAsia="Times New Roman" w:hAnsi="Times New Roman" w:cs="Times New Roman"/>
          <w:spacing w:val="2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D255D" w:rsidRPr="00265185" w:rsidRDefault="000D255D" w:rsidP="000D255D">
      <w:pPr>
        <w:numPr>
          <w:ilvl w:val="0"/>
          <w:numId w:val="38"/>
        </w:numPr>
        <w:shd w:val="clear" w:color="auto" w:fill="FFFFFF"/>
        <w:tabs>
          <w:tab w:val="left" w:pos="851"/>
          <w:tab w:val="left" w:pos="1134"/>
        </w:tabs>
        <w:spacing w:after="16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65185">
        <w:rPr>
          <w:rFonts w:ascii="Times New Roman" w:eastAsia="Times New Roman" w:hAnsi="Times New Roman" w:cs="Times New Roman"/>
          <w:spacing w:val="2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документах;</w:t>
      </w:r>
    </w:p>
    <w:p w:rsidR="000D255D" w:rsidRPr="00265185" w:rsidRDefault="000D255D" w:rsidP="000D255D">
      <w:pPr>
        <w:numPr>
          <w:ilvl w:val="0"/>
          <w:numId w:val="38"/>
        </w:numPr>
        <w:shd w:val="clear" w:color="auto" w:fill="FFFFFF"/>
        <w:tabs>
          <w:tab w:val="left" w:pos="851"/>
          <w:tab w:val="left" w:pos="1134"/>
        </w:tabs>
        <w:spacing w:after="16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65185">
        <w:rPr>
          <w:rFonts w:ascii="Times New Roman" w:eastAsia="Times New Roman" w:hAnsi="Times New Roman" w:cs="Times New Roman"/>
          <w:spacing w:val="2"/>
          <w:sz w:val="28"/>
          <w:szCs w:val="28"/>
        </w:rPr>
        <w:t>отказывает в удовлетворении жалобы.</w:t>
      </w:r>
    </w:p>
    <w:p w:rsidR="000D255D" w:rsidRPr="00265185" w:rsidRDefault="000D255D" w:rsidP="000D255D">
      <w:pPr>
        <w:shd w:val="clear" w:color="auto" w:fill="FFFFFF"/>
        <w:tabs>
          <w:tab w:val="left" w:pos="1134"/>
        </w:tabs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65185">
        <w:rPr>
          <w:rFonts w:ascii="Times New Roman" w:eastAsia="Times New Roman" w:hAnsi="Times New Roman" w:cs="Times New Roman"/>
          <w:spacing w:val="2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D255D" w:rsidRPr="003F6F2B" w:rsidRDefault="000D255D" w:rsidP="006E13AD">
      <w:pPr>
        <w:shd w:val="clear" w:color="auto" w:fill="FFFFFF"/>
        <w:tabs>
          <w:tab w:val="left" w:pos="1134"/>
        </w:tabs>
        <w:ind w:firstLine="851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  <w:sectPr w:rsidR="000D255D" w:rsidRPr="003F6F2B" w:rsidSect="006E13AD">
          <w:headerReference w:type="even" r:id="rId13"/>
          <w:headerReference w:type="default" r:id="rId14"/>
          <w:footerReference w:type="default" r:id="rId15"/>
          <w:footerReference w:type="first" r:id="rId16"/>
          <w:footnotePr>
            <w:numFmt w:val="upperRoman"/>
          </w:footnotePr>
          <w:pgSz w:w="11900" w:h="16840"/>
          <w:pgMar w:top="1134" w:right="843" w:bottom="1134" w:left="1701" w:header="567" w:footer="567" w:gutter="0"/>
          <w:cols w:space="720"/>
          <w:noEndnote/>
          <w:titlePg/>
          <w:docGrid w:linePitch="360"/>
        </w:sectPr>
      </w:pPr>
      <w:r w:rsidRPr="00265185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</w:t>
      </w:r>
      <w:r w:rsidR="003F6F2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материалы в орган</w:t>
      </w:r>
      <w:r w:rsidR="006E13A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F6F2B">
        <w:rPr>
          <w:rFonts w:ascii="Times New Roman" w:eastAsia="Times New Roman" w:hAnsi="Times New Roman" w:cs="Times New Roman"/>
          <w:spacing w:val="2"/>
          <w:sz w:val="28"/>
          <w:szCs w:val="28"/>
        </w:rPr>
        <w:t>прокуратуры</w:t>
      </w:r>
    </w:p>
    <w:p w:rsidR="000D255D" w:rsidRPr="000D255D" w:rsidRDefault="000D255D" w:rsidP="000D255D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205" w:rsidRPr="006E13AD" w:rsidRDefault="000D6205" w:rsidP="000D6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A4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B852A6">
        <w:rPr>
          <w:rFonts w:ascii="Times New Roman" w:hAnsi="Times New Roman"/>
          <w:sz w:val="28"/>
          <w:szCs w:val="28"/>
        </w:rPr>
        <w:t>азместить настоящее постановление в информационно- телекоммуникационной сети общего пользования на официальном сайте</w:t>
      </w:r>
      <w:r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 w:rsidR="00B477B3">
        <w:rPr>
          <w:rFonts w:ascii="Times New Roman" w:hAnsi="Times New Roman"/>
          <w:sz w:val="28"/>
          <w:szCs w:val="28"/>
        </w:rPr>
        <w:t>Стригуновского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B852A6">
        <w:rPr>
          <w:rFonts w:ascii="Times New Roman" w:hAnsi="Times New Roman"/>
          <w:sz w:val="28"/>
          <w:szCs w:val="28"/>
        </w:rPr>
        <w:t>муниципального района «Б</w:t>
      </w:r>
      <w:r>
        <w:rPr>
          <w:rFonts w:ascii="Times New Roman" w:hAnsi="Times New Roman"/>
          <w:sz w:val="28"/>
          <w:szCs w:val="28"/>
        </w:rPr>
        <w:t xml:space="preserve">орисовский район» Белгородской области </w:t>
      </w:r>
      <w:r w:rsidR="00ED6554" w:rsidRPr="006E13AD">
        <w:rPr>
          <w:rFonts w:ascii="Times New Roman" w:hAnsi="Times New Roman" w:cs="Times New Roman"/>
          <w:sz w:val="28"/>
          <w:szCs w:val="28"/>
        </w:rPr>
        <w:t>https://strigunovskoe-r31.gosweb.gosuslugi.ru</w:t>
      </w:r>
    </w:p>
    <w:p w:rsidR="000D6205" w:rsidRDefault="000D6205" w:rsidP="000D62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852A6">
        <w:rPr>
          <w:rFonts w:ascii="Times New Roman" w:hAnsi="Times New Roman"/>
          <w:sz w:val="28"/>
          <w:szCs w:val="28"/>
        </w:rPr>
        <w:t xml:space="preserve">.Контроль за исполнением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0D6205" w:rsidRDefault="000D6205" w:rsidP="000D6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205" w:rsidRDefault="000D6205" w:rsidP="000D6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205" w:rsidRDefault="000D6205" w:rsidP="000D6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0D6205" w:rsidRPr="00B852A6" w:rsidRDefault="00ED6554" w:rsidP="000D6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Стригуновского</w:t>
      </w:r>
      <w:r w:rsidR="000D6205">
        <w:rPr>
          <w:rFonts w:ascii="Times New Roman" w:hAnsi="Times New Roman"/>
          <w:sz w:val="28"/>
          <w:szCs w:val="28"/>
        </w:rPr>
        <w:t xml:space="preserve"> сельского поселения                              </w:t>
      </w:r>
      <w:r>
        <w:rPr>
          <w:rFonts w:ascii="Times New Roman" w:hAnsi="Times New Roman"/>
          <w:sz w:val="28"/>
          <w:szCs w:val="28"/>
        </w:rPr>
        <w:t>А.В. Гринев</w:t>
      </w:r>
    </w:p>
    <w:p w:rsidR="000D6205" w:rsidRPr="00B852A6" w:rsidRDefault="000D6205" w:rsidP="000D62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6205" w:rsidRDefault="000D6205" w:rsidP="000D620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sectPr w:rsidR="000D6205" w:rsidSect="00312579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B4E" w:rsidRDefault="005F5B4E" w:rsidP="00F05BD7">
      <w:pPr>
        <w:spacing w:after="0" w:line="240" w:lineRule="auto"/>
      </w:pPr>
      <w:r>
        <w:separator/>
      </w:r>
    </w:p>
  </w:endnote>
  <w:endnote w:type="continuationSeparator" w:id="1">
    <w:p w:rsidR="005F5B4E" w:rsidRDefault="005F5B4E" w:rsidP="00F05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San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07197"/>
      <w:docPartObj>
        <w:docPartGallery w:val="Page Numbers (Bottom of Page)"/>
        <w:docPartUnique/>
      </w:docPartObj>
    </w:sdtPr>
    <w:sdtContent>
      <w:p w:rsidR="006E13AD" w:rsidRDefault="001B5EF6">
        <w:pPr>
          <w:pStyle w:val="a8"/>
          <w:jc w:val="center"/>
        </w:pPr>
        <w:fldSimple w:instr=" PAGE   \* MERGEFORMAT ">
          <w:r w:rsidR="005C5EFC">
            <w:rPr>
              <w:noProof/>
            </w:rPr>
            <w:t>2</w:t>
          </w:r>
        </w:fldSimple>
      </w:p>
    </w:sdtContent>
  </w:sdt>
  <w:p w:rsidR="006E13AD" w:rsidRDefault="006E13A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07177"/>
      <w:docPartObj>
        <w:docPartGallery w:val="Page Numbers (Bottom of Page)"/>
        <w:docPartUnique/>
      </w:docPartObj>
    </w:sdtPr>
    <w:sdtContent>
      <w:p w:rsidR="006E13AD" w:rsidRDefault="001B5EF6">
        <w:pPr>
          <w:pStyle w:val="a8"/>
          <w:jc w:val="center"/>
        </w:pPr>
        <w:fldSimple w:instr=" PAGE   \* MERGEFORMAT ">
          <w:r w:rsidR="005C5EFC">
            <w:rPr>
              <w:noProof/>
            </w:rPr>
            <w:t>1</w:t>
          </w:r>
        </w:fldSimple>
      </w:p>
    </w:sdtContent>
  </w:sdt>
  <w:p w:rsidR="006E13AD" w:rsidRDefault="006E13A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B4E" w:rsidRDefault="005F5B4E" w:rsidP="00F05BD7">
      <w:pPr>
        <w:spacing w:after="0" w:line="240" w:lineRule="auto"/>
      </w:pPr>
      <w:r>
        <w:separator/>
      </w:r>
    </w:p>
  </w:footnote>
  <w:footnote w:type="continuationSeparator" w:id="1">
    <w:p w:rsidR="005F5B4E" w:rsidRDefault="005F5B4E" w:rsidP="00F05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4C9" w:rsidRDefault="005F5B4E" w:rsidP="00605065">
    <w:pPr>
      <w:pStyle w:val="a3"/>
      <w:jc w:val="center"/>
      <w:rPr>
        <w:rFonts w:ascii="Times New Roman" w:hAnsi="Times New Roman"/>
        <w:sz w:val="28"/>
        <w:szCs w:val="28"/>
      </w:rPr>
    </w:pPr>
  </w:p>
  <w:p w:rsidR="008D44C9" w:rsidRPr="00326852" w:rsidRDefault="001B5EF6" w:rsidP="00605065">
    <w:pPr>
      <w:pStyle w:val="a3"/>
      <w:jc w:val="center"/>
      <w:rPr>
        <w:rFonts w:ascii="Times New Roman" w:hAnsi="Times New Roman"/>
        <w:sz w:val="28"/>
        <w:szCs w:val="28"/>
      </w:rPr>
    </w:pPr>
    <w:r w:rsidRPr="00326852">
      <w:rPr>
        <w:rFonts w:ascii="Times New Roman" w:hAnsi="Times New Roman"/>
        <w:sz w:val="28"/>
        <w:szCs w:val="28"/>
      </w:rPr>
      <w:fldChar w:fldCharType="begin"/>
    </w:r>
    <w:r w:rsidR="00C65413" w:rsidRPr="00326852">
      <w:rPr>
        <w:rFonts w:ascii="Times New Roman" w:hAnsi="Times New Roman"/>
        <w:sz w:val="28"/>
        <w:szCs w:val="28"/>
      </w:rPr>
      <w:instrText xml:space="preserve"> PAGE   \* MERGEFORMAT </w:instrText>
    </w:r>
    <w:r w:rsidRPr="00326852">
      <w:rPr>
        <w:rFonts w:ascii="Times New Roman" w:hAnsi="Times New Roman"/>
        <w:sz w:val="28"/>
        <w:szCs w:val="28"/>
      </w:rPr>
      <w:fldChar w:fldCharType="separate"/>
    </w:r>
    <w:r w:rsidR="00C65413">
      <w:rPr>
        <w:rFonts w:ascii="Times New Roman" w:hAnsi="Times New Roman"/>
        <w:noProof/>
        <w:sz w:val="28"/>
        <w:szCs w:val="28"/>
      </w:rPr>
      <w:t>34</w:t>
    </w:r>
    <w:r w:rsidRPr="00326852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4C9" w:rsidRDefault="005F5B4E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E1F"/>
    <w:multiLevelType w:val="hybridMultilevel"/>
    <w:tmpl w:val="00006E5D"/>
    <w:lvl w:ilvl="0" w:tplc="00001AD4"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63C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D12"/>
    <w:multiLevelType w:val="hybridMultilevel"/>
    <w:tmpl w:val="0000074D"/>
    <w:lvl w:ilvl="0" w:tplc="00004D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40D"/>
    <w:multiLevelType w:val="hybridMultilevel"/>
    <w:tmpl w:val="0000491C"/>
    <w:lvl w:ilvl="0" w:tplc="00004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509"/>
    <w:multiLevelType w:val="hybridMultilevel"/>
    <w:tmpl w:val="00001238"/>
    <w:lvl w:ilvl="0" w:tplc="00003B2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AE1"/>
    <w:multiLevelType w:val="hybridMultilevel"/>
    <w:tmpl w:val="CDC81C72"/>
    <w:lvl w:ilvl="0" w:tplc="C512D206">
      <w:start w:val="1"/>
      <w:numFmt w:val="bullet"/>
      <w:lvlText w:val="п"/>
      <w:lvlJc w:val="left"/>
      <w:pPr>
        <w:tabs>
          <w:tab w:val="num" w:pos="720"/>
        </w:tabs>
        <w:ind w:left="720" w:hanging="360"/>
      </w:pPr>
      <w:rPr>
        <w:b/>
      </w:r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E45"/>
    <w:multiLevelType w:val="hybridMultilevel"/>
    <w:tmpl w:val="0000323B"/>
    <w:lvl w:ilvl="0" w:tplc="0000221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443"/>
    <w:multiLevelType w:val="hybridMultilevel"/>
    <w:tmpl w:val="000066BB"/>
    <w:lvl w:ilvl="0" w:tplc="0000428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952"/>
    <w:multiLevelType w:val="hybridMultilevel"/>
    <w:tmpl w:val="15BAE0A8"/>
    <w:lvl w:ilvl="0" w:tplc="00001649">
      <w:start w:val="1"/>
      <w:numFmt w:val="bullet"/>
      <w:lvlText w:val="п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01F"/>
    <w:multiLevelType w:val="hybridMultilevel"/>
    <w:tmpl w:val="00005D03"/>
    <w:lvl w:ilvl="0" w:tplc="00007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E87"/>
    <w:multiLevelType w:val="hybridMultilevel"/>
    <w:tmpl w:val="0000390C"/>
    <w:lvl w:ilvl="0" w:tplc="00000F3E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1EF675B"/>
    <w:multiLevelType w:val="hybridMultilevel"/>
    <w:tmpl w:val="3328FE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FC4AC7"/>
    <w:multiLevelType w:val="hybridMultilevel"/>
    <w:tmpl w:val="2228B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5">
    <w:nsid w:val="1D3D5282"/>
    <w:multiLevelType w:val="hybridMultilevel"/>
    <w:tmpl w:val="83F48774"/>
    <w:lvl w:ilvl="0" w:tplc="9EDCCB1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E1E173E"/>
    <w:multiLevelType w:val="hybridMultilevel"/>
    <w:tmpl w:val="8E3629BA"/>
    <w:lvl w:ilvl="0" w:tplc="B198A8B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21492665"/>
    <w:multiLevelType w:val="hybridMultilevel"/>
    <w:tmpl w:val="80C442B2"/>
    <w:lvl w:ilvl="0" w:tplc="A5E02B2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1672274"/>
    <w:multiLevelType w:val="multilevel"/>
    <w:tmpl w:val="BFA487F2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2181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2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3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4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8" w:hanging="2160"/>
      </w:pPr>
      <w:rPr>
        <w:rFonts w:hint="default"/>
      </w:rPr>
    </w:lvl>
  </w:abstractNum>
  <w:abstractNum w:abstractNumId="19">
    <w:nsid w:val="2CDD62B0"/>
    <w:multiLevelType w:val="hybridMultilevel"/>
    <w:tmpl w:val="C95C435A"/>
    <w:lvl w:ilvl="0" w:tplc="8092D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D92313"/>
    <w:multiLevelType w:val="hybridMultilevel"/>
    <w:tmpl w:val="71E2838C"/>
    <w:lvl w:ilvl="0" w:tplc="AC8CEEAA">
      <w:start w:val="1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1">
    <w:nsid w:val="3E074083"/>
    <w:multiLevelType w:val="hybridMultilevel"/>
    <w:tmpl w:val="5412BF1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4914387"/>
    <w:multiLevelType w:val="hybridMultilevel"/>
    <w:tmpl w:val="DEC0E830"/>
    <w:lvl w:ilvl="0" w:tplc="26D4F74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46EF7D0D"/>
    <w:multiLevelType w:val="hybridMultilevel"/>
    <w:tmpl w:val="9294C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86D87"/>
    <w:multiLevelType w:val="hybridMultilevel"/>
    <w:tmpl w:val="6BB0BB48"/>
    <w:lvl w:ilvl="0" w:tplc="31B2D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066A76"/>
    <w:multiLevelType w:val="hybridMultilevel"/>
    <w:tmpl w:val="8E5866CA"/>
    <w:lvl w:ilvl="0" w:tplc="EF7C083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50092616"/>
    <w:multiLevelType w:val="multilevel"/>
    <w:tmpl w:val="C0D070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380306"/>
    <w:multiLevelType w:val="hybridMultilevel"/>
    <w:tmpl w:val="DFDCA548"/>
    <w:lvl w:ilvl="0" w:tplc="4D9826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AC6DBD"/>
    <w:multiLevelType w:val="hybridMultilevel"/>
    <w:tmpl w:val="EB7CB8FE"/>
    <w:lvl w:ilvl="0" w:tplc="5620A156">
      <w:start w:val="2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9">
    <w:nsid w:val="69CB6CD8"/>
    <w:multiLevelType w:val="multilevel"/>
    <w:tmpl w:val="D0AA909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0">
    <w:nsid w:val="6C915852"/>
    <w:multiLevelType w:val="hybridMultilevel"/>
    <w:tmpl w:val="E066626E"/>
    <w:lvl w:ilvl="0" w:tplc="96CE01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C36C6A"/>
    <w:multiLevelType w:val="hybridMultilevel"/>
    <w:tmpl w:val="3B64C32E"/>
    <w:lvl w:ilvl="0" w:tplc="3A9CF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D205A0"/>
    <w:multiLevelType w:val="hybridMultilevel"/>
    <w:tmpl w:val="E2B2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5E29E2"/>
    <w:multiLevelType w:val="hybridMultilevel"/>
    <w:tmpl w:val="55A0408A"/>
    <w:lvl w:ilvl="0" w:tplc="B26413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CC6AE4">
      <w:start w:val="1"/>
      <w:numFmt w:val="decimal"/>
      <w:lvlText w:val="%2."/>
      <w:lvlJc w:val="left"/>
      <w:pPr>
        <w:ind w:left="1398" w:hanging="40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E629F"/>
    <w:multiLevelType w:val="hybridMultilevel"/>
    <w:tmpl w:val="5BA8A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76519C"/>
    <w:multiLevelType w:val="hybridMultilevel"/>
    <w:tmpl w:val="C9009152"/>
    <w:lvl w:ilvl="0" w:tplc="E35E3F6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9877CC2"/>
    <w:multiLevelType w:val="hybridMultilevel"/>
    <w:tmpl w:val="F486803E"/>
    <w:lvl w:ilvl="0" w:tplc="041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7">
    <w:nsid w:val="79C07DFF"/>
    <w:multiLevelType w:val="hybridMultilevel"/>
    <w:tmpl w:val="F9862B3A"/>
    <w:lvl w:ilvl="0" w:tplc="92AC4316">
      <w:start w:val="1"/>
      <w:numFmt w:val="decimal"/>
      <w:lvlText w:val="%1."/>
      <w:lvlJc w:val="left"/>
      <w:pPr>
        <w:ind w:left="960" w:hanging="360"/>
      </w:pPr>
      <w:rPr>
        <w:rFonts w:ascii="JournalSans" w:hAnsi="JournalSans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>
    <w:nsid w:val="7A667FFB"/>
    <w:multiLevelType w:val="hybridMultilevel"/>
    <w:tmpl w:val="1E6EC652"/>
    <w:lvl w:ilvl="0" w:tplc="8BB2BEF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9">
    <w:nsid w:val="7D8820B4"/>
    <w:multiLevelType w:val="hybridMultilevel"/>
    <w:tmpl w:val="9B94F96A"/>
    <w:lvl w:ilvl="0" w:tplc="1FA2EAC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5"/>
  </w:num>
  <w:num w:numId="2">
    <w:abstractNumId w:val="18"/>
  </w:num>
  <w:num w:numId="3">
    <w:abstractNumId w:val="36"/>
  </w:num>
  <w:num w:numId="4">
    <w:abstractNumId w:val="17"/>
  </w:num>
  <w:num w:numId="5">
    <w:abstractNumId w:val="38"/>
  </w:num>
  <w:num w:numId="6">
    <w:abstractNumId w:val="16"/>
  </w:num>
  <w:num w:numId="7">
    <w:abstractNumId w:val="39"/>
  </w:num>
  <w:num w:numId="8">
    <w:abstractNumId w:val="6"/>
  </w:num>
  <w:num w:numId="9">
    <w:abstractNumId w:val="9"/>
  </w:num>
  <w:num w:numId="10">
    <w:abstractNumId w:val="1"/>
  </w:num>
  <w:num w:numId="11">
    <w:abstractNumId w:val="11"/>
  </w:num>
  <w:num w:numId="12">
    <w:abstractNumId w:val="0"/>
  </w:num>
  <w:num w:numId="13">
    <w:abstractNumId w:val="4"/>
  </w:num>
  <w:num w:numId="14">
    <w:abstractNumId w:val="3"/>
  </w:num>
  <w:num w:numId="15">
    <w:abstractNumId w:val="8"/>
  </w:num>
  <w:num w:numId="16">
    <w:abstractNumId w:val="10"/>
  </w:num>
  <w:num w:numId="17">
    <w:abstractNumId w:val="5"/>
  </w:num>
  <w:num w:numId="18">
    <w:abstractNumId w:val="2"/>
  </w:num>
  <w:num w:numId="19">
    <w:abstractNumId w:val="7"/>
  </w:num>
  <w:num w:numId="20">
    <w:abstractNumId w:val="28"/>
  </w:num>
  <w:num w:numId="21">
    <w:abstractNumId w:val="20"/>
  </w:num>
  <w:num w:numId="22">
    <w:abstractNumId w:val="27"/>
  </w:num>
  <w:num w:numId="23">
    <w:abstractNumId w:val="23"/>
  </w:num>
  <w:num w:numId="24">
    <w:abstractNumId w:val="35"/>
  </w:num>
  <w:num w:numId="25">
    <w:abstractNumId w:val="13"/>
  </w:num>
  <w:num w:numId="26">
    <w:abstractNumId w:val="12"/>
  </w:num>
  <w:num w:numId="27">
    <w:abstractNumId w:val="31"/>
  </w:num>
  <w:num w:numId="28">
    <w:abstractNumId w:val="34"/>
  </w:num>
  <w:num w:numId="29">
    <w:abstractNumId w:val="22"/>
  </w:num>
  <w:num w:numId="30">
    <w:abstractNumId w:val="26"/>
  </w:num>
  <w:num w:numId="31">
    <w:abstractNumId w:val="37"/>
  </w:num>
  <w:num w:numId="32">
    <w:abstractNumId w:val="14"/>
  </w:num>
  <w:num w:numId="33">
    <w:abstractNumId w:val="21"/>
  </w:num>
  <w:num w:numId="34">
    <w:abstractNumId w:val="15"/>
  </w:num>
  <w:num w:numId="35">
    <w:abstractNumId w:val="33"/>
  </w:num>
  <w:num w:numId="36">
    <w:abstractNumId w:val="24"/>
  </w:num>
  <w:num w:numId="37">
    <w:abstractNumId w:val="30"/>
  </w:num>
  <w:num w:numId="38">
    <w:abstractNumId w:val="19"/>
  </w:num>
  <w:num w:numId="39">
    <w:abstractNumId w:val="29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numFmt w:val="upperRoman"/>
    <w:footnote w:id="0"/>
    <w:footnote w:id="1"/>
  </w:footnotePr>
  <w:endnotePr>
    <w:endnote w:id="0"/>
    <w:endnote w:id="1"/>
  </w:endnotePr>
  <w:compat>
    <w:useFELayout/>
  </w:compat>
  <w:rsids>
    <w:rsidRoot w:val="000D6205"/>
    <w:rsid w:val="000D255D"/>
    <w:rsid w:val="000D6205"/>
    <w:rsid w:val="0014468D"/>
    <w:rsid w:val="00146083"/>
    <w:rsid w:val="001B5EF6"/>
    <w:rsid w:val="001F27C1"/>
    <w:rsid w:val="002C278A"/>
    <w:rsid w:val="002E24B2"/>
    <w:rsid w:val="002F2594"/>
    <w:rsid w:val="00301457"/>
    <w:rsid w:val="00312579"/>
    <w:rsid w:val="003F6F2B"/>
    <w:rsid w:val="00531EA6"/>
    <w:rsid w:val="005C5EFC"/>
    <w:rsid w:val="005F5B4E"/>
    <w:rsid w:val="00653ED7"/>
    <w:rsid w:val="0066372A"/>
    <w:rsid w:val="006B5732"/>
    <w:rsid w:val="006E13AD"/>
    <w:rsid w:val="006E5E94"/>
    <w:rsid w:val="006F0472"/>
    <w:rsid w:val="0073145B"/>
    <w:rsid w:val="007626A5"/>
    <w:rsid w:val="007F3F71"/>
    <w:rsid w:val="008A162F"/>
    <w:rsid w:val="008F5241"/>
    <w:rsid w:val="008F5628"/>
    <w:rsid w:val="00AC1857"/>
    <w:rsid w:val="00B477B3"/>
    <w:rsid w:val="00C65413"/>
    <w:rsid w:val="00D05595"/>
    <w:rsid w:val="00DC4C4A"/>
    <w:rsid w:val="00DD435E"/>
    <w:rsid w:val="00E71E19"/>
    <w:rsid w:val="00E95976"/>
    <w:rsid w:val="00ED6554"/>
    <w:rsid w:val="00F05BD7"/>
    <w:rsid w:val="00F63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57"/>
  </w:style>
  <w:style w:type="paragraph" w:styleId="1">
    <w:name w:val="heading 1"/>
    <w:basedOn w:val="a"/>
    <w:next w:val="a"/>
    <w:link w:val="10"/>
    <w:qFormat/>
    <w:rsid w:val="000D620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D6205"/>
    <w:pPr>
      <w:keepNext/>
      <w:spacing w:after="0" w:line="240" w:lineRule="auto"/>
      <w:jc w:val="center"/>
      <w:outlineLvl w:val="2"/>
    </w:pPr>
    <w:rPr>
      <w:rFonts w:ascii="Impact" w:eastAsia="Times New Roman" w:hAnsi="Impact" w:cs="Times New Roman"/>
      <w:sz w:val="44"/>
      <w:szCs w:val="20"/>
    </w:rPr>
  </w:style>
  <w:style w:type="paragraph" w:styleId="4">
    <w:name w:val="heading 4"/>
    <w:basedOn w:val="a"/>
    <w:next w:val="a"/>
    <w:link w:val="40"/>
    <w:qFormat/>
    <w:rsid w:val="000D620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20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0D6205"/>
    <w:rPr>
      <w:rFonts w:ascii="Impact" w:eastAsia="Times New Roman" w:hAnsi="Impact" w:cs="Times New Roman"/>
      <w:sz w:val="44"/>
      <w:szCs w:val="20"/>
    </w:rPr>
  </w:style>
  <w:style w:type="character" w:customStyle="1" w:styleId="40">
    <w:name w:val="Заголовок 4 Знак"/>
    <w:basedOn w:val="a0"/>
    <w:link w:val="4"/>
    <w:rsid w:val="000D6205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Верхний колонтитул1"/>
    <w:basedOn w:val="a"/>
    <w:next w:val="a3"/>
    <w:link w:val="a4"/>
    <w:uiPriority w:val="99"/>
    <w:unhideWhenUsed/>
    <w:rsid w:val="000D620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11"/>
    <w:uiPriority w:val="99"/>
    <w:rsid w:val="000D6205"/>
    <w:rPr>
      <w:rFonts w:eastAsiaTheme="minorHAnsi"/>
      <w:lang w:eastAsia="en-US"/>
    </w:rPr>
  </w:style>
  <w:style w:type="paragraph" w:styleId="a3">
    <w:name w:val="header"/>
    <w:basedOn w:val="a"/>
    <w:link w:val="12"/>
    <w:uiPriority w:val="99"/>
    <w:unhideWhenUsed/>
    <w:rsid w:val="000D620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2">
    <w:name w:val="Верхний колонтитул Знак1"/>
    <w:basedOn w:val="a0"/>
    <w:link w:val="a3"/>
    <w:uiPriority w:val="99"/>
    <w:rsid w:val="000D6205"/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0D620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unhideWhenUsed/>
    <w:rsid w:val="000D620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rsid w:val="000D6205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footer"/>
    <w:basedOn w:val="a"/>
    <w:link w:val="a9"/>
    <w:uiPriority w:val="99"/>
    <w:unhideWhenUsed/>
    <w:rsid w:val="000D620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D6205"/>
    <w:rPr>
      <w:rFonts w:eastAsiaTheme="minorHAnsi"/>
      <w:lang w:eastAsia="en-US"/>
    </w:rPr>
  </w:style>
  <w:style w:type="character" w:styleId="aa">
    <w:name w:val="page number"/>
    <w:uiPriority w:val="99"/>
    <w:rsid w:val="000D6205"/>
  </w:style>
  <w:style w:type="character" w:customStyle="1" w:styleId="fontstyle01">
    <w:name w:val="fontstyle01"/>
    <w:basedOn w:val="a0"/>
    <w:rsid w:val="000D6205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onsPlusNormal">
    <w:name w:val="ConsPlusNormal"/>
    <w:link w:val="ConsPlusNormal0"/>
    <w:rsid w:val="000D62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D6205"/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0D6205"/>
    <w:pPr>
      <w:ind w:left="720"/>
      <w:contextualSpacing/>
    </w:pPr>
  </w:style>
  <w:style w:type="table" w:styleId="ac">
    <w:name w:val="Table Grid"/>
    <w:basedOn w:val="a1"/>
    <w:uiPriority w:val="39"/>
    <w:rsid w:val="000D6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a0"/>
    <w:rsid w:val="000D620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0D6205"/>
  </w:style>
  <w:style w:type="character" w:customStyle="1" w:styleId="2">
    <w:name w:val="Основной текст (2)_"/>
    <w:link w:val="20"/>
    <w:rsid w:val="000D62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6205"/>
    <w:pPr>
      <w:widowControl w:val="0"/>
      <w:shd w:val="clear" w:color="auto" w:fill="FFFFFF"/>
      <w:spacing w:before="900" w:after="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styleId="ad">
    <w:name w:val="caption"/>
    <w:basedOn w:val="a"/>
    <w:next w:val="a"/>
    <w:qFormat/>
    <w:rsid w:val="000D6205"/>
    <w:pPr>
      <w:spacing w:after="0" w:line="240" w:lineRule="auto"/>
      <w:jc w:val="center"/>
    </w:pPr>
    <w:rPr>
      <w:rFonts w:ascii="Arial Black" w:eastAsia="Calibri" w:hAnsi="Arial Black" w:cs="Times New Roman"/>
      <w:sz w:val="40"/>
      <w:szCs w:val="20"/>
    </w:rPr>
  </w:style>
  <w:style w:type="paragraph" w:customStyle="1" w:styleId="Default">
    <w:name w:val="Default"/>
    <w:rsid w:val="000D62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tejustify">
    <w:name w:val="rtejustify"/>
    <w:basedOn w:val="a"/>
    <w:rsid w:val="000D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uiPriority w:val="22"/>
    <w:qFormat/>
    <w:rsid w:val="000D6205"/>
    <w:rPr>
      <w:b/>
      <w:bCs/>
    </w:rPr>
  </w:style>
  <w:style w:type="character" w:customStyle="1" w:styleId="FontStyle14">
    <w:name w:val="Font Style14"/>
    <w:rsid w:val="000D6205"/>
    <w:rPr>
      <w:rFonts w:ascii="Times New Roman" w:hAnsi="Times New Roman" w:cs="Times New Roman"/>
      <w:b/>
      <w:bCs/>
      <w:spacing w:val="80"/>
      <w:sz w:val="24"/>
      <w:szCs w:val="24"/>
    </w:rPr>
  </w:style>
  <w:style w:type="character" w:customStyle="1" w:styleId="apple-converted-space">
    <w:name w:val="apple-converted-space"/>
    <w:basedOn w:val="a0"/>
    <w:rsid w:val="000D6205"/>
  </w:style>
  <w:style w:type="character" w:customStyle="1" w:styleId="blk">
    <w:name w:val="blk"/>
    <w:basedOn w:val="a0"/>
    <w:rsid w:val="000D6205"/>
  </w:style>
  <w:style w:type="character" w:customStyle="1" w:styleId="af">
    <w:name w:val="Текст примечания Знак"/>
    <w:basedOn w:val="a0"/>
    <w:link w:val="af0"/>
    <w:uiPriority w:val="99"/>
    <w:semiHidden/>
    <w:rsid w:val="000D6205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text"/>
    <w:basedOn w:val="a"/>
    <w:link w:val="af"/>
    <w:uiPriority w:val="99"/>
    <w:semiHidden/>
    <w:unhideWhenUsed/>
    <w:rsid w:val="000D6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0D6205"/>
    <w:rPr>
      <w:sz w:val="20"/>
      <w:szCs w:val="20"/>
    </w:rPr>
  </w:style>
  <w:style w:type="character" w:customStyle="1" w:styleId="af1">
    <w:name w:val="Тема примечания Знак"/>
    <w:basedOn w:val="af"/>
    <w:link w:val="af2"/>
    <w:uiPriority w:val="99"/>
    <w:semiHidden/>
    <w:rsid w:val="000D620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rsid w:val="000D6205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0D6205"/>
    <w:rPr>
      <w:b/>
      <w:bCs/>
      <w:sz w:val="20"/>
      <w:szCs w:val="20"/>
    </w:rPr>
  </w:style>
  <w:style w:type="character" w:customStyle="1" w:styleId="75pt">
    <w:name w:val="Основной текст + 7;5 pt"/>
    <w:rsid w:val="000D6205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af3">
    <w:name w:val="Основной текст + Полужирный"/>
    <w:rsid w:val="000D620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en-US"/>
    </w:rPr>
  </w:style>
  <w:style w:type="paragraph" w:customStyle="1" w:styleId="21">
    <w:name w:val="Основной текст2"/>
    <w:basedOn w:val="a"/>
    <w:rsid w:val="000D6205"/>
    <w:pPr>
      <w:widowControl w:val="0"/>
      <w:shd w:val="clear" w:color="auto" w:fill="FFFFFF"/>
      <w:spacing w:before="960" w:after="0" w:line="299" w:lineRule="exact"/>
      <w:ind w:firstLine="700"/>
      <w:jc w:val="both"/>
    </w:pPr>
    <w:rPr>
      <w:rFonts w:ascii="Times New Roman" w:eastAsia="Times New Roman" w:hAnsi="Times New Roman" w:cs="Times New Roman"/>
      <w:sz w:val="25"/>
      <w:szCs w:val="25"/>
    </w:rPr>
  </w:style>
  <w:style w:type="table" w:customStyle="1" w:styleId="16">
    <w:name w:val="Сетка таблицы1"/>
    <w:basedOn w:val="a1"/>
    <w:next w:val="ac"/>
    <w:rsid w:val="000D62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0D6205"/>
    <w:rPr>
      <w:sz w:val="16"/>
      <w:szCs w:val="16"/>
    </w:rPr>
  </w:style>
  <w:style w:type="character" w:styleId="af5">
    <w:name w:val="Placeholder Text"/>
    <w:basedOn w:val="a0"/>
    <w:uiPriority w:val="99"/>
    <w:semiHidden/>
    <w:rsid w:val="000D6205"/>
    <w:rPr>
      <w:color w:val="808080"/>
    </w:rPr>
  </w:style>
  <w:style w:type="paragraph" w:customStyle="1" w:styleId="31">
    <w:name w:val="Основной текст3"/>
    <w:basedOn w:val="a"/>
    <w:rsid w:val="000D6205"/>
    <w:pPr>
      <w:widowControl w:val="0"/>
      <w:shd w:val="clear" w:color="auto" w:fill="FFFFFF"/>
      <w:spacing w:after="300" w:line="302" w:lineRule="exact"/>
    </w:pPr>
    <w:rPr>
      <w:rFonts w:ascii="Times New Roman" w:eastAsia="Times New Roman" w:hAnsi="Times New Roman" w:cs="Times New Roman"/>
      <w:color w:val="000000"/>
      <w:spacing w:val="5"/>
      <w:sz w:val="23"/>
      <w:szCs w:val="23"/>
    </w:rPr>
  </w:style>
  <w:style w:type="paragraph" w:customStyle="1" w:styleId="FORMATTEXT">
    <w:name w:val=".FORMATTEXT"/>
    <w:uiPriority w:val="99"/>
    <w:rsid w:val="000D6205"/>
    <w:pPr>
      <w:widowControl w:val="0"/>
      <w:autoSpaceDE w:val="0"/>
      <w:autoSpaceDN w:val="0"/>
      <w:adjustRightInd w:val="0"/>
      <w:spacing w:after="0" w:line="240" w:lineRule="atLeast"/>
    </w:pPr>
    <w:rPr>
      <w:rFonts w:ascii="Arial" w:eastAsia="Times New Roman" w:hAnsi="Arial" w:cs="Arial"/>
      <w:sz w:val="28"/>
      <w:szCs w:val="28"/>
    </w:rPr>
  </w:style>
  <w:style w:type="paragraph" w:customStyle="1" w:styleId="17">
    <w:name w:val="Без интервала1"/>
    <w:uiPriority w:val="2"/>
    <w:rsid w:val="000D6205"/>
    <w:pPr>
      <w:suppressAutoHyphens/>
      <w:spacing w:after="0" w:line="240" w:lineRule="auto"/>
    </w:pPr>
    <w:rPr>
      <w:rFonts w:ascii="Calibri" w:eastAsia="Calibri" w:hAnsi="Calibri" w:cs="Georgia"/>
      <w:lang w:eastAsia="hi-IN" w:bidi="hi-IN"/>
    </w:rPr>
  </w:style>
  <w:style w:type="character" w:customStyle="1" w:styleId="22">
    <w:name w:val="Основной текст 2 Знак"/>
    <w:link w:val="23"/>
    <w:semiHidden/>
    <w:locked/>
    <w:rsid w:val="000D6205"/>
  </w:style>
  <w:style w:type="paragraph" w:customStyle="1" w:styleId="210">
    <w:name w:val="Основной текст 21"/>
    <w:basedOn w:val="a"/>
    <w:next w:val="23"/>
    <w:rsid w:val="000D6205"/>
    <w:pPr>
      <w:autoSpaceDE w:val="0"/>
      <w:autoSpaceDN w:val="0"/>
      <w:spacing w:after="0" w:line="240" w:lineRule="auto"/>
      <w:ind w:firstLine="709"/>
      <w:jc w:val="both"/>
    </w:pPr>
    <w:rPr>
      <w:rFonts w:eastAsia="Calibri"/>
    </w:rPr>
  </w:style>
  <w:style w:type="character" w:customStyle="1" w:styleId="211">
    <w:name w:val="Основной текст 2 Знак1"/>
    <w:basedOn w:val="a0"/>
    <w:uiPriority w:val="99"/>
    <w:semiHidden/>
    <w:rsid w:val="000D6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D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D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D6205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0D62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D6205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0D6205"/>
  </w:style>
  <w:style w:type="paragraph" w:customStyle="1" w:styleId="empty">
    <w:name w:val="empty"/>
    <w:basedOn w:val="a"/>
    <w:rsid w:val="000D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Emphasis"/>
    <w:basedOn w:val="a0"/>
    <w:uiPriority w:val="20"/>
    <w:qFormat/>
    <w:rsid w:val="000D6205"/>
    <w:rPr>
      <w:i/>
      <w:iCs/>
    </w:rPr>
  </w:style>
  <w:style w:type="paragraph" w:customStyle="1" w:styleId="s91">
    <w:name w:val="s_91"/>
    <w:basedOn w:val="a"/>
    <w:rsid w:val="000D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0D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0D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footnote text"/>
    <w:basedOn w:val="a"/>
    <w:link w:val="af8"/>
    <w:uiPriority w:val="99"/>
    <w:semiHidden/>
    <w:unhideWhenUsed/>
    <w:rsid w:val="000D6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0D6205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0D6205"/>
    <w:rPr>
      <w:vertAlign w:val="superscript"/>
    </w:rPr>
  </w:style>
  <w:style w:type="character" w:customStyle="1" w:styleId="highlightsearch">
    <w:name w:val="highlightsearch"/>
    <w:basedOn w:val="a0"/>
    <w:rsid w:val="000D6205"/>
  </w:style>
  <w:style w:type="paragraph" w:styleId="23">
    <w:name w:val="Body Text 2"/>
    <w:basedOn w:val="a"/>
    <w:link w:val="22"/>
    <w:semiHidden/>
    <w:unhideWhenUsed/>
    <w:rsid w:val="000D6205"/>
    <w:pPr>
      <w:spacing w:after="120" w:line="480" w:lineRule="auto"/>
    </w:pPr>
  </w:style>
  <w:style w:type="character" w:customStyle="1" w:styleId="220">
    <w:name w:val="Основной текст 2 Знак2"/>
    <w:basedOn w:val="a0"/>
    <w:uiPriority w:val="99"/>
    <w:semiHidden/>
    <w:rsid w:val="000D6205"/>
  </w:style>
  <w:style w:type="character" w:customStyle="1" w:styleId="afa">
    <w:name w:val="Основной текст_"/>
    <w:link w:val="18"/>
    <w:rsid w:val="000D255D"/>
    <w:rPr>
      <w:rFonts w:ascii="Times New Roman" w:eastAsia="Times New Roman" w:hAnsi="Times New Roman" w:cs="Times New Roman"/>
      <w:sz w:val="28"/>
      <w:szCs w:val="28"/>
    </w:rPr>
  </w:style>
  <w:style w:type="paragraph" w:customStyle="1" w:styleId="18">
    <w:name w:val="Основной текст1"/>
    <w:basedOn w:val="a"/>
    <w:link w:val="afa"/>
    <w:rsid w:val="000D255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D9963841EFCC4590CA540E75BC41B1D32C254C4075F808552F256DF02A6C0DB4291BCDA17CFAF152236D4DE1uED2N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D9963841EFCC4590CA4A0363D01BBCD42F73464879F45F0A707E30A723665AE1661A83E470E5F1513D6E4DE8B49DC754C833FA0BA94B95402DB3u2D3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D9963841EFCC4590CA4A0363D01BBCD42F7346467EF3580F707E30A723665AE1661A83E470E5F1513D6E4CE8B49DC754C833FA0BA94B95402DB3u2D3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C1D9963841EFCC4590CA540E75BC41B1D424284D407BF808552F256DF02A6C0DB4291BCDA17CFAF152236D4DE1uED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D9963841EFCC4590CA540E75BC41B1D4242843437FF808552F256DF02A6C0DB4291BCDA17CFAF152236D4DE1uED2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11FD9-6AD9-4DAC-988F-16D0E4E1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Akulinovka</dc:creator>
  <cp:keywords/>
  <dc:description/>
  <cp:lastModifiedBy>Glava</cp:lastModifiedBy>
  <cp:revision>18</cp:revision>
  <cp:lastPrinted>2023-01-16T13:01:00Z</cp:lastPrinted>
  <dcterms:created xsi:type="dcterms:W3CDTF">2022-09-28T12:33:00Z</dcterms:created>
  <dcterms:modified xsi:type="dcterms:W3CDTF">2023-01-26T06:20:00Z</dcterms:modified>
</cp:coreProperties>
</file>